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 métier de mes parents (ou d'un adulte de mon entourage)</w:t>
      </w:r>
    </w:p>
    <w:p>
      <w:pPr>
        <w:pStyle w:val="Title"/>
      </w:pPr>
      <w:r>
        <w:t>Fiche élève</w:t>
      </w:r>
    </w:p>
    <w:p>
      <w:pPr>
        <w:pStyle w:val="Heading1"/>
      </w:pPr>
      <w:r>
        <w:t>Fiche élève : enquête sur un métier que je connais de près</w:t>
      </w:r>
    </w:p>
    <w:p>
      <w:r>
        <w:t>Nom et prénom : ......................................................... Classe : ...............</w:t>
      </w:r>
    </w:p>
    <w:p>
      <w:r>
        <w:t>Vous allez interroger un adulte sur son travail. Ce peut être un parent, un grand parent, un voisin, un entraîneur, ou un adulte qui travaille au collège. Prévenez la personne, demandez lui un moment calme d'environ vingt minutes, et prenez des notes courtes.</w:t>
      </w:r>
    </w:p>
    <w:p>
      <w:r>
        <w:t>Une seule question est interdite : le salaire. Toutes les autres sont possibles si la personne accepte d'y répondre.</w:t>
      </w:r>
    </w:p>
    <w:p>
      <w:pPr>
        <w:pStyle w:val="Heading2"/>
      </w:pPr>
      <w:r>
        <w:t>1. La personne et son métier</w:t>
      </w:r>
    </w:p>
    <w:p>
      <w:r>
        <w:t>Prénom ou initiales : ................................. Lien avec moi : .................................</w:t>
      </w:r>
    </w:p>
    <w:p>
      <w:r>
        <w:t>Nom exact du métier : .........................................................................................</w:t>
      </w:r>
    </w:p>
    <w:p>
      <w:r>
        <w:t>Depuis combien de temps l'exerce-t-elle : ..........................................................</w:t>
      </w:r>
    </w:p>
    <w:p>
      <w:pPr>
        <w:pStyle w:val="Heading2"/>
      </w:pPr>
      <w:r>
        <w:t>2. Une journée de travail</w:t>
      </w:r>
    </w:p>
    <w:p>
      <w:r>
        <w:t>Heure de début : ................. Heure de fin : ................. Où travaille-t-elle : ...................</w:t>
      </w:r>
    </w:p>
    <w:p>
      <w:r>
        <w:t>Trois choses qu'elle fait vraiment dans la journée :</w:t>
      </w:r>
    </w:p>
    <w:p>
      <w:r>
        <w:t>a) .................................................................................................................</w:t>
      </w:r>
    </w:p>
    <w:p>
      <w:r>
        <w:t>b) .................................................................................................................</w:t>
      </w:r>
    </w:p>
    <w:p>
      <w:r>
        <w:t>c) .................................................................................................................</w:t>
      </w:r>
    </w:p>
    <w:p>
      <w:pPr>
        <w:pStyle w:val="Heading2"/>
      </w:pPr>
      <w:r>
        <w:t>3. Avec qui et avec quoi</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Avec qui elle travaille</w:t>
            </w:r>
          </w:p>
        </w:tc>
        <w:tc>
          <w:tcPr>
            <w:tcW w:type="dxa" w:w="2160"/>
          </w:tcPr>
          <w:p>
            <w:r>
              <w:t>Outils ou machines utilisés</w:t>
            </w:r>
          </w:p>
        </w:tc>
        <w:tc>
          <w:tcPr>
            <w:tcW w:type="dxa" w:w="2160"/>
          </w:tcPr>
          <w:p>
            <w:r>
              <w:t>Ce qui est difficile</w:t>
            </w:r>
          </w:p>
        </w:tc>
        <w:tc>
          <w:tcPr>
            <w:tcW w:type="dxa" w:w="2160"/>
          </w:tcPr>
          <w:p>
            <w:r>
              <w:t>Ce qui plaît</w:t>
            </w:r>
          </w:p>
        </w:tc>
      </w:tr>
      <w:tr>
        <w:tc>
          <w:tcPr>
            <w:tcW w:type="dxa" w:w="2160"/>
          </w:tcPr>
          <w:p/>
        </w:tc>
        <w:tc>
          <w:tcPr>
            <w:tcW w:type="dxa" w:w="2160"/>
          </w:tcPr>
          <w:p/>
        </w:tc>
        <w:tc>
          <w:tcPr>
            <w:tcW w:type="dxa" w:w="2160"/>
          </w:tcPr>
          <w:p/>
        </w:tc>
        <w:tc>
          <w:tcPr>
            <w:tcW w:type="dxa" w:w="2160"/>
          </w:tcPr>
          <w:p/>
        </w:tc>
      </w:tr>
    </w:tbl>
    <w:p>
      <w:pPr>
        <w:pStyle w:val="Heading2"/>
      </w:pPr>
      <w:r>
        <w:t>4. Le chemin parcouru</w:t>
      </w:r>
    </w:p>
    <w:p>
      <w:r>
        <w:t>Quelles études ou quelle formation a-t-elle suivies : .............................................</w:t>
      </w:r>
    </w:p>
    <w:p>
      <w:r>
        <w:t>A-t-elle exercé un autre métier avant : ................................................................</w:t>
      </w:r>
    </w:p>
    <w:p>
      <w:r>
        <w:t>Que conseille-t-elle à quelqu'un qui voudrait faire ce métier :</w:t>
      </w:r>
    </w:p>
    <w:p>
      <w:r>
        <w:t>.................................................................................................................</w:t>
      </w:r>
    </w:p>
    <w:p>
      <w:pPr>
        <w:pStyle w:val="Heading2"/>
      </w:pPr>
      <w:r>
        <w:t>5. Je range ce métier</w:t>
      </w:r>
    </w:p>
    <w:p>
      <w:r>
        <w:t>Secteur professionnel auquel je rattache ce métier : .............................................</w:t>
      </w:r>
    </w:p>
    <w:p>
      <w:r>
        <w:t>Un autre métier du même secteur : ......................................................................</w:t>
      </w:r>
    </w:p>
    <w:p>
      <w:pPr>
        <w:pStyle w:val="Heading2"/>
      </w:pPr>
      <w:r>
        <w:t>6. Ce que je dis à la classe en deux minutes</w:t>
      </w:r>
    </w:p>
    <w:p>
      <w:r>
        <w:t>Une phrase pour présenter la personne et son métier, une phrase pour raconter un moment précis de sa journée, une phrase pour dire ce que j'ai appris de nouveau.</w:t>
      </w:r>
    </w:p>
    <w:p>
      <w:r>
        <w:t>1) ...............................................................................................................</w:t>
      </w:r>
    </w:p>
    <w:p>
      <w:r>
        <w:t>2) ...............................................................................................................</w:t>
      </w:r>
    </w:p>
    <w:p>
      <w:r>
        <w:t>3) ...............................................................................................................</w:t>
      </w:r>
    </w:p>
    <w:p>
      <w:pPr>
        <w:pStyle w:val="Title"/>
      </w:pPr>
      <w:r>
        <w:t>Fiche enseignant</w:t>
      </w:r>
    </w:p>
    <w:p>
      <w:pPr>
        <w:pStyle w:val="Heading1"/>
      </w:pPr>
      <w:r>
        <w:t>Objectifs</w:t>
      </w:r>
    </w:p>
    <w:p>
      <w:pPr>
        <w:pStyle w:val="ListBullet"/>
      </w:pPr>
      <w:r>
        <w:t>Mener un entretien court auprès d'un adulte en s'appuyant sur des questions préparées.</w:t>
      </w:r>
    </w:p>
    <w:p>
      <w:pPr>
        <w:pStyle w:val="ListBullet"/>
      </w:pPr>
      <w:r>
        <w:t>Distinguer ce qu'une personne fait de ses journées de l'intitulé de son poste.</w:t>
      </w:r>
    </w:p>
    <w:p>
      <w:pPr>
        <w:pStyle w:val="ListBullet"/>
      </w:pPr>
      <w:r>
        <w:t>Relier le métier enquêté à un secteur professionnel et à une formation.</w:t>
      </w:r>
    </w:p>
    <w:p>
      <w:pPr>
        <w:pStyle w:val="ListBullet"/>
      </w:pPr>
      <w:r>
        <w:t>Restituer une enquête en deux minutes devant la classe, sans lire ses notes en entier.</w:t>
      </w:r>
    </w:p>
    <w:p>
      <w:pPr>
        <w:pStyle w:val="Heading1"/>
      </w:pPr>
      <w:r>
        <w:t>Déroulé</w:t>
      </w:r>
    </w:p>
    <w:p>
      <w:pPr>
        <w:pStyle w:val="ListBullet"/>
      </w:pPr>
      <w:r>
        <w:t>Lancement en classe (15 min) : présentation de la consigne, lecture commune des questions, entraînement à deux sur la question « que faites-vous concrètement du matin au soir ».</w:t>
      </w:r>
    </w:p>
    <w:p>
      <w:pPr>
        <w:pStyle w:val="ListBullet"/>
      </w:pPr>
      <w:r>
        <w:t>Choix de la personne enquêtée (5 min) : chaque élève écrit un nom et une solution de secours, vous validez pour ceux qui bloquent.</w:t>
      </w:r>
    </w:p>
    <w:p>
      <w:pPr>
        <w:pStyle w:val="ListBullet"/>
      </w:pPr>
      <w:r>
        <w:t>Enquête à la maison (hors temps de classe, environ 20 min d'entretien).</w:t>
      </w:r>
    </w:p>
    <w:p>
      <w:pPr>
        <w:pStyle w:val="ListBullet"/>
      </w:pPr>
      <w:r>
        <w:t>Retour et mise au propre (10 min) : relecture individuelle, sélection des trois informations à dire à l'oral.</w:t>
      </w:r>
    </w:p>
    <w:p>
      <w:pPr>
        <w:pStyle w:val="ListBullet"/>
      </w:pPr>
      <w:r>
        <w:t>Restitutions (25 min) : passages de deux minutes, en deux ou trois vagues selon l'effectif.</w:t>
      </w:r>
    </w:p>
    <w:p>
      <w:pPr>
        <w:pStyle w:val="ListBullet"/>
      </w:pPr>
      <w:r>
        <w:t>Bilan collectif (5 min) : liste au tableau des secteurs rencontrés par la classe.</w:t>
      </w:r>
    </w:p>
    <w:p>
      <w:pPr>
        <w:pStyle w:val="Heading1"/>
      </w:pPr>
      <w:r>
        <w:t>Fiche enseignant</w:t>
      </w:r>
    </w:p>
    <w:p>
      <w:pPr>
        <w:pStyle w:val="Heading2"/>
      </w:pPr>
      <w:r>
        <w:t>Objectifs visés</w:t>
      </w:r>
    </w:p>
    <w:p>
      <w:pPr>
        <w:pStyle w:val="ListBullet"/>
      </w:pPr>
      <w:r>
        <w:t>Faire produire par chaque élève une description concrète et vérifiée d'un métier réel.</w:t>
      </w:r>
    </w:p>
    <w:p>
      <w:pPr>
        <w:pStyle w:val="ListBullet"/>
      </w:pPr>
      <w:r>
        <w:t>Faire manipuler le rattachement d'un métier à un secteur.</w:t>
      </w:r>
    </w:p>
    <w:p>
      <w:pPr>
        <w:pStyle w:val="ListBullet"/>
      </w:pPr>
      <w:r>
        <w:t>Entraîner une prise de parole courte et cadrée, en amont de l'oral du brevet.</w:t>
      </w:r>
    </w:p>
    <w:p>
      <w:pPr>
        <w:pStyle w:val="ListBullet"/>
      </w:pPr>
      <w:r>
        <w:t>Élargir la carte des métiers de la classe à partir des réseaux réels des élèves.</w:t>
      </w:r>
    </w:p>
    <w:p>
      <w:pPr>
        <w:pStyle w:val="Heading2"/>
      </w:pPr>
      <w:r>
        <w:t>Déroulé détaillé</w:t>
      </w:r>
    </w:p>
    <w:p>
      <w:r>
        <w:t>Avant l'enquête (20 min de classe). Présentez la consigne, insistez sur l'ouverture du choix de la personne et sur l'interdiction de la question du salaire. Faites jouer deux entretiens fictifs devant la classe. Faites écrire à chaque élève le nom de la personne visée et une solution de secours. Récupérez discrètement les fiches des élèves qui n'ont rien écrit et proposez leur un adulte du collège.</w:t>
      </w:r>
    </w:p>
    <w:p>
      <w:r>
        <w:t>Après l'enquête (40 min de classe). Dix minutes de mise au propre et de choix des trois phrases. Vingt-cinq minutes de restitutions chronométrées. Cinq minutes de bilan : listez au tableau les secteurs rencontrés, comptez ceux qui n'apparaissent pas, et notez les pour une séance ultérieure.</w:t>
      </w:r>
    </w:p>
    <w:p>
      <w:pPr>
        <w:pStyle w:val="Heading2"/>
      </w:pPr>
      <w:r>
        <w:t>Attendus</w:t>
      </w:r>
    </w:p>
    <w:p>
      <w:r>
        <w:t>Une enquête réussie contient au moins trois verbes d'action décrivant des tâches réelles, un horaire, un lieu, un élément de difficulté et un élément de satisfaction. Le rattachement au secteur peut être discuté, il n'a pas de réponse unique pour certains métiers transversaux comme la comptabilité ou l'entretien, présents dans tous les secteurs. Acceptez toute proposition argumentée.</w:t>
      </w:r>
    </w:p>
    <w:p>
      <w:r>
        <w:t>Deux dérives à corriger. La première est la fiche recopiée depuis un site, reconnaissable à son vocabulaire générique et à l'absence d'horaires. La seconde est le jugement de valeur, quand un élève conclut que le métier enquêté n'est pas intéressant. Reformulez : on décrit, on ne classe pas.</w:t>
      </w:r>
    </w:p>
    <w:p>
      <w:pPr>
        <w:pStyle w:val="Heading2"/>
      </w:pPr>
      <w:r>
        <w:t>Grille d'évaluation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Observable</w:t>
            </w:r>
          </w:p>
        </w:tc>
        <w:tc>
          <w:tcPr>
            <w:tcW w:type="dxa" w:w="2160"/>
          </w:tcPr>
          <w:p>
            <w:r>
              <w:t>Non atteint</w:t>
            </w:r>
          </w:p>
        </w:tc>
        <w:tc>
          <w:tcPr>
            <w:tcW w:type="dxa" w:w="2160"/>
          </w:tcPr>
          <w:p>
            <w:r>
              <w:t>En cours</w:t>
            </w:r>
          </w:p>
        </w:tc>
        <w:tc>
          <w:tcPr>
            <w:tcW w:type="dxa" w:w="2160"/>
          </w:tcPr>
          <w:p>
            <w:r>
              <w:t>Atteint</w:t>
            </w:r>
          </w:p>
        </w:tc>
      </w:tr>
      <w:tr>
        <w:tc>
          <w:tcPr>
            <w:tcW w:type="dxa" w:w="2160"/>
          </w:tcPr>
          <w:p>
            <w:r>
              <w:t>Précision des faits rapportés</w:t>
            </w:r>
          </w:p>
        </w:tc>
        <w:tc>
          <w:tcPr>
            <w:tcW w:type="dxa" w:w="2160"/>
          </w:tcPr>
          <w:p>
            <w:r>
              <w:t>Réponses générales, aucun détail concret</w:t>
            </w:r>
          </w:p>
        </w:tc>
        <w:tc>
          <w:tcPr>
            <w:tcW w:type="dxa" w:w="2160"/>
          </w:tcPr>
          <w:p>
            <w:r>
              <w:t>Quelques tâches citées</w:t>
            </w:r>
          </w:p>
        </w:tc>
        <w:tc>
          <w:tcPr>
            <w:tcW w:type="dxa" w:w="2160"/>
          </w:tcPr>
          <w:p>
            <w:r>
              <w:t>Trois tâches, un horaire, un lieu</w:t>
            </w:r>
          </w:p>
        </w:tc>
      </w:tr>
      <w:tr>
        <w:tc>
          <w:tcPr>
            <w:tcW w:type="dxa" w:w="2160"/>
          </w:tcPr>
          <w:p>
            <w:r>
              <w:t>Rattachement à un secteur</w:t>
            </w:r>
          </w:p>
        </w:tc>
        <w:tc>
          <w:tcPr>
            <w:tcW w:type="dxa" w:w="2160"/>
          </w:tcPr>
          <w:p>
            <w:r>
              <w:t>Aucun secteur proposé</w:t>
            </w:r>
          </w:p>
        </w:tc>
        <w:tc>
          <w:tcPr>
            <w:tcW w:type="dxa" w:w="2160"/>
          </w:tcPr>
          <w:p>
            <w:r>
              <w:t>Secteur proposé sans justification</w:t>
            </w:r>
          </w:p>
        </w:tc>
        <w:tc>
          <w:tcPr>
            <w:tcW w:type="dxa" w:w="2160"/>
          </w:tcPr>
          <w:p>
            <w:r>
              <w:t>Secteur proposé et justifié, un métier voisin cité</w:t>
            </w:r>
          </w:p>
        </w:tc>
      </w:tr>
      <w:tr>
        <w:tc>
          <w:tcPr>
            <w:tcW w:type="dxa" w:w="2160"/>
          </w:tcPr>
          <w:p>
            <w:r>
              <w:t>Restitution orale</w:t>
            </w:r>
          </w:p>
        </w:tc>
        <w:tc>
          <w:tcPr>
            <w:tcW w:type="dxa" w:w="2160"/>
          </w:tcPr>
          <w:p>
            <w:r>
              <w:t>Lecture intégrale des notes</w:t>
            </w:r>
          </w:p>
        </w:tc>
        <w:tc>
          <w:tcPr>
            <w:tcW w:type="dxa" w:w="2160"/>
          </w:tcPr>
          <w:p>
            <w:r>
              <w:t>Parle mais dépasse deux minutes</w:t>
            </w:r>
          </w:p>
        </w:tc>
        <w:tc>
          <w:tcPr>
            <w:tcW w:type="dxa" w:w="2160"/>
          </w:tcPr>
          <w:p>
            <w:r>
              <w:t>Trois phrases claires dans le temps imparti</w:t>
            </w:r>
          </w:p>
        </w:tc>
      </w:tr>
      <w:tr>
        <w:tc>
          <w:tcPr>
            <w:tcW w:type="dxa" w:w="2160"/>
          </w:tcPr>
          <w:p>
            <w:r>
              <w:t>Posture d'enquêteur</w:t>
            </w:r>
          </w:p>
        </w:tc>
        <w:tc>
          <w:tcPr>
            <w:tcW w:type="dxa" w:w="2160"/>
          </w:tcPr>
          <w:p>
            <w:r>
              <w:t>Questions non posées ou intrusives</w:t>
            </w:r>
          </w:p>
        </w:tc>
        <w:tc>
          <w:tcPr>
            <w:tcW w:type="dxa" w:w="2160"/>
          </w:tcPr>
          <w:p>
            <w:r>
              <w:t>Questions posées mécaniquement</w:t>
            </w:r>
          </w:p>
        </w:tc>
        <w:tc>
          <w:tcPr>
            <w:tcW w:type="dxa" w:w="2160"/>
          </w:tcPr>
          <w:p>
            <w:r>
              <w:t>Relance la personne pour obtenir du concret</w:t>
            </w:r>
          </w:p>
        </w:tc>
      </w:tr>
    </w:tbl>
    <w:p>
      <w:pPr>
        <w:pStyle w:val="Heading2"/>
      </w:pPr>
      <w:r>
        <w:t>Cas particuliers</w:t>
      </w:r>
    </w:p>
    <w:p>
      <w:r>
        <w:t>Élève dont aucun adulte proche n'est en emploi : proposez un personnel du collège et présentez cette solution comme la voie normale, pas comme un repli. Élève dont le parent exerce un métier très exposé, par exemple dans la sécurité ou la santé mentale : rappelez que la fiche n'est lue que par vous et que la restitution orale peut rester anonyme.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